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04" w:rsidRDefault="00281604" w:rsidP="00281604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15"/>
          <w:sz w:val="27"/>
          <w:szCs w:val="27"/>
          <w:u w:val="single"/>
        </w:rPr>
        <w:t xml:space="preserve">Mehmet </w:t>
      </w:r>
      <w:proofErr w:type="spellStart"/>
      <w:r>
        <w:rPr>
          <w:rStyle w:val="bumpedfont15"/>
          <w:sz w:val="27"/>
          <w:szCs w:val="27"/>
          <w:u w:val="single"/>
        </w:rPr>
        <w:t>Ariç</w:t>
      </w:r>
      <w:proofErr w:type="spellEnd"/>
      <w:r>
        <w:rPr>
          <w:rStyle w:val="bumpedfont15"/>
          <w:sz w:val="27"/>
          <w:szCs w:val="27"/>
          <w:u w:val="single"/>
        </w:rPr>
        <w:t>,   Piyano</w:t>
      </w:r>
    </w:p>
    <w:p w:rsidR="00281604" w:rsidRDefault="00281604" w:rsidP="00281604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281604" w:rsidRDefault="00281604" w:rsidP="00281604">
      <w:pPr>
        <w:pStyle w:val="s3"/>
        <w:spacing w:before="0" w:beforeAutospacing="0" w:after="0" w:afterAutospacing="0" w:line="324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281604" w:rsidRDefault="00281604" w:rsidP="00281604">
      <w:pPr>
        <w:pStyle w:val="s5"/>
        <w:spacing w:before="0" w:beforeAutospacing="0" w:after="0" w:afterAutospacing="0" w:line="324" w:lineRule="atLeast"/>
        <w:ind w:firstLine="525"/>
        <w:jc w:val="both"/>
        <w:rPr>
          <w:sz w:val="27"/>
          <w:szCs w:val="27"/>
        </w:rPr>
      </w:pPr>
      <w:r>
        <w:rPr>
          <w:rStyle w:val="bumpedfont15"/>
          <w:sz w:val="27"/>
          <w:szCs w:val="27"/>
        </w:rPr>
        <w:t xml:space="preserve">Müzik eğitimine 1974 yılında İzmir Devlet Konservatuvarı piyano bölümünde başladı. </w:t>
      </w:r>
      <w:proofErr w:type="gramStart"/>
      <w:r>
        <w:rPr>
          <w:rStyle w:val="bumpedfont15"/>
          <w:sz w:val="27"/>
          <w:szCs w:val="27"/>
        </w:rPr>
        <w:t>Sanatçı , Tomris</w:t>
      </w:r>
      <w:proofErr w:type="gramEnd"/>
      <w:r>
        <w:rPr>
          <w:rStyle w:val="bumpedfont15"/>
          <w:sz w:val="27"/>
          <w:szCs w:val="27"/>
        </w:rPr>
        <w:t xml:space="preserve"> ÖZİŞ , Prof. Nilgün ALKAN ve Devlet sanatçısı Ayşegül Sarıca ile çalıştı. 1985 yılında piyano bölümü lisans devresinden mezun oldu. Aynı yıl Konservatuvarda Sanatçı Öğretim Görevlisi olarak göreve başladı.</w:t>
      </w:r>
    </w:p>
    <w:p w:rsidR="00281604" w:rsidRDefault="00281604" w:rsidP="00281604">
      <w:pPr>
        <w:pStyle w:val="s5"/>
        <w:spacing w:before="0" w:beforeAutospacing="0" w:after="0" w:afterAutospacing="0" w:line="324" w:lineRule="atLeast"/>
        <w:ind w:firstLine="525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281604" w:rsidRDefault="00281604" w:rsidP="00281604">
      <w:pPr>
        <w:pStyle w:val="s5"/>
        <w:spacing w:before="0" w:beforeAutospacing="0" w:after="0" w:afterAutospacing="0" w:line="324" w:lineRule="atLeast"/>
        <w:ind w:firstLine="525"/>
        <w:jc w:val="both"/>
        <w:rPr>
          <w:sz w:val="27"/>
          <w:szCs w:val="27"/>
        </w:rPr>
      </w:pPr>
      <w:r>
        <w:rPr>
          <w:rStyle w:val="bumpedfont15"/>
          <w:sz w:val="27"/>
          <w:szCs w:val="27"/>
        </w:rPr>
        <w:t xml:space="preserve">1992-94 yılında Yüksek Lisans, 1998-2000 yılları arasında ise Sanatta Yeterlik programlarını tamamladı. Sanatçı bu süreçte şan </w:t>
      </w:r>
      <w:proofErr w:type="spellStart"/>
      <w:r>
        <w:rPr>
          <w:rStyle w:val="bumpedfont15"/>
          <w:sz w:val="27"/>
          <w:szCs w:val="27"/>
        </w:rPr>
        <w:t>korrepetitörlüğü</w:t>
      </w:r>
      <w:proofErr w:type="spellEnd"/>
      <w:r>
        <w:rPr>
          <w:rStyle w:val="bumpedfont15"/>
          <w:sz w:val="27"/>
          <w:szCs w:val="27"/>
        </w:rPr>
        <w:t xml:space="preserve"> üzerine yoğunlaşarak uzun yıllar ünlü şan pedagogu Sabahat TEKEBAŞ ile çalıştı. </w:t>
      </w:r>
      <w:proofErr w:type="spellStart"/>
      <w:r>
        <w:rPr>
          <w:rStyle w:val="bumpedfont15"/>
          <w:sz w:val="27"/>
          <w:szCs w:val="27"/>
        </w:rPr>
        <w:t>Ariç</w:t>
      </w:r>
      <w:proofErr w:type="spellEnd"/>
      <w:r>
        <w:rPr>
          <w:rStyle w:val="bumpedfont15"/>
          <w:sz w:val="27"/>
          <w:szCs w:val="27"/>
        </w:rPr>
        <w:t> ulusal ve uluslararası   şan yarışmalarında </w:t>
      </w:r>
      <w:proofErr w:type="spellStart"/>
      <w:r>
        <w:rPr>
          <w:rStyle w:val="bumpedfont15"/>
          <w:sz w:val="27"/>
          <w:szCs w:val="27"/>
        </w:rPr>
        <w:t>korrepetitör</w:t>
      </w:r>
      <w:proofErr w:type="spellEnd"/>
      <w:r>
        <w:rPr>
          <w:rStyle w:val="bumpedfont15"/>
          <w:sz w:val="27"/>
          <w:szCs w:val="27"/>
        </w:rPr>
        <w:t xml:space="preserve"> olarak yer almış, ayrıca çeşitli </w:t>
      </w:r>
      <w:proofErr w:type="spellStart"/>
      <w:r>
        <w:rPr>
          <w:rStyle w:val="bumpedfont15"/>
          <w:sz w:val="27"/>
          <w:szCs w:val="27"/>
        </w:rPr>
        <w:t>masterclass</w:t>
      </w:r>
      <w:proofErr w:type="spellEnd"/>
      <w:r>
        <w:rPr>
          <w:rStyle w:val="bumpedfont15"/>
          <w:sz w:val="27"/>
          <w:szCs w:val="27"/>
        </w:rPr>
        <w:t xml:space="preserve"> ve </w:t>
      </w:r>
      <w:proofErr w:type="gramStart"/>
      <w:r>
        <w:rPr>
          <w:rStyle w:val="bumpedfont15"/>
          <w:sz w:val="27"/>
          <w:szCs w:val="27"/>
        </w:rPr>
        <w:t>workshoplara</w:t>
      </w:r>
      <w:proofErr w:type="gramEnd"/>
      <w:r>
        <w:rPr>
          <w:rStyle w:val="bumpedfont15"/>
          <w:sz w:val="27"/>
          <w:szCs w:val="27"/>
        </w:rPr>
        <w:t xml:space="preserve"> katılarak  değerlendirme jürileri tarafından övgü dolu kritikler almıştır. 1998-2000 yılları arasında DEÜ Devlet Konservatuvarı Opera </w:t>
      </w:r>
      <w:proofErr w:type="spellStart"/>
      <w:r>
        <w:rPr>
          <w:rStyle w:val="bumpedfont15"/>
          <w:sz w:val="27"/>
          <w:szCs w:val="27"/>
        </w:rPr>
        <w:t>Anasanat</w:t>
      </w:r>
      <w:proofErr w:type="spellEnd"/>
      <w:r>
        <w:rPr>
          <w:rStyle w:val="bumpedfont15"/>
          <w:sz w:val="27"/>
          <w:szCs w:val="27"/>
        </w:rPr>
        <w:t xml:space="preserve"> Dalı Başkanlığı görevini yapmıştır.</w:t>
      </w:r>
    </w:p>
    <w:p w:rsidR="00281604" w:rsidRDefault="00281604" w:rsidP="00281604">
      <w:pPr>
        <w:pStyle w:val="s5"/>
        <w:spacing w:before="0" w:beforeAutospacing="0" w:after="0" w:afterAutospacing="0" w:line="324" w:lineRule="atLeast"/>
        <w:ind w:firstLine="525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281604" w:rsidRDefault="00281604" w:rsidP="00281604">
      <w:pPr>
        <w:pStyle w:val="s3"/>
        <w:spacing w:before="0" w:beforeAutospacing="0" w:after="0" w:afterAutospacing="0" w:line="324" w:lineRule="atLeast"/>
        <w:jc w:val="both"/>
        <w:rPr>
          <w:sz w:val="27"/>
          <w:szCs w:val="27"/>
        </w:rPr>
      </w:pPr>
      <w:r>
        <w:rPr>
          <w:rStyle w:val="bumpedfont15"/>
          <w:sz w:val="27"/>
          <w:szCs w:val="27"/>
        </w:rPr>
        <w:t xml:space="preserve">        Sanatçı Almanya, Avusturya ve Slovakya’da çeşitli piyano-şan dinletileri gerçekleştirmiş; KKTC Müzik </w:t>
      </w:r>
      <w:proofErr w:type="gramStart"/>
      <w:r>
        <w:rPr>
          <w:rStyle w:val="bumpedfont15"/>
          <w:sz w:val="27"/>
          <w:szCs w:val="27"/>
        </w:rPr>
        <w:t>Festivali , Çukurova</w:t>
      </w:r>
      <w:proofErr w:type="gramEnd"/>
      <w:r>
        <w:rPr>
          <w:rStyle w:val="bumpedfont15"/>
          <w:sz w:val="27"/>
          <w:szCs w:val="27"/>
        </w:rPr>
        <w:t xml:space="preserve"> Müzik Festivali  ile Boğaziçi Üniversitesi Albert </w:t>
      </w:r>
      <w:proofErr w:type="spellStart"/>
      <w:r>
        <w:rPr>
          <w:rStyle w:val="bumpedfont15"/>
          <w:sz w:val="27"/>
          <w:szCs w:val="27"/>
        </w:rPr>
        <w:t>Long</w:t>
      </w:r>
      <w:proofErr w:type="spellEnd"/>
      <w:r>
        <w:rPr>
          <w:rStyle w:val="bumpedfont15"/>
          <w:sz w:val="27"/>
          <w:szCs w:val="27"/>
        </w:rPr>
        <w:t xml:space="preserve"> Klasik Müzik </w:t>
      </w:r>
      <w:proofErr w:type="spellStart"/>
      <w:r>
        <w:rPr>
          <w:rStyle w:val="bumpedfont15"/>
          <w:sz w:val="27"/>
          <w:szCs w:val="27"/>
        </w:rPr>
        <w:t>Etkinlikleri’nde</w:t>
      </w:r>
      <w:proofErr w:type="spellEnd"/>
      <w:r>
        <w:rPr>
          <w:rStyle w:val="bumpedfont15"/>
          <w:sz w:val="27"/>
          <w:szCs w:val="27"/>
        </w:rPr>
        <w:t xml:space="preserve"> yer almıştır. 2017 yılında ABD  </w:t>
      </w:r>
      <w:proofErr w:type="spellStart"/>
      <w:r>
        <w:rPr>
          <w:rStyle w:val="bumpedfont15"/>
          <w:sz w:val="27"/>
          <w:szCs w:val="27"/>
        </w:rPr>
        <w:t>Mead</w:t>
      </w:r>
      <w:proofErr w:type="spellEnd"/>
      <w:r>
        <w:rPr>
          <w:rStyle w:val="bumpedfont15"/>
          <w:sz w:val="27"/>
          <w:szCs w:val="27"/>
        </w:rPr>
        <w:t xml:space="preserve"> </w:t>
      </w:r>
      <w:proofErr w:type="spellStart"/>
      <w:r>
        <w:rPr>
          <w:rStyle w:val="bumpedfont15"/>
          <w:sz w:val="27"/>
          <w:szCs w:val="27"/>
        </w:rPr>
        <w:t>Witter</w:t>
      </w:r>
      <w:proofErr w:type="spellEnd"/>
      <w:r>
        <w:rPr>
          <w:rStyle w:val="bumpedfont15"/>
          <w:sz w:val="27"/>
          <w:szCs w:val="27"/>
        </w:rPr>
        <w:t xml:space="preserve"> School of Music </w:t>
      </w:r>
      <w:proofErr w:type="spellStart"/>
      <w:r>
        <w:rPr>
          <w:rStyle w:val="bumpedfont15"/>
          <w:sz w:val="27"/>
          <w:szCs w:val="27"/>
        </w:rPr>
        <w:t>University</w:t>
      </w:r>
      <w:proofErr w:type="spellEnd"/>
      <w:r>
        <w:rPr>
          <w:rStyle w:val="bumpedfont15"/>
          <w:sz w:val="27"/>
          <w:szCs w:val="27"/>
        </w:rPr>
        <w:t xml:space="preserve"> of Wisconsin-Madison’da Soprano Birgül Su </w:t>
      </w:r>
      <w:proofErr w:type="spellStart"/>
      <w:r>
        <w:rPr>
          <w:rStyle w:val="bumpedfont15"/>
          <w:sz w:val="27"/>
          <w:szCs w:val="27"/>
        </w:rPr>
        <w:t>Ariç</w:t>
      </w:r>
      <w:proofErr w:type="spellEnd"/>
      <w:r>
        <w:rPr>
          <w:rStyle w:val="bumpedfont15"/>
          <w:sz w:val="27"/>
          <w:szCs w:val="27"/>
        </w:rPr>
        <w:t xml:space="preserve"> ile birlikte aldığı davet üzerine konser ve </w:t>
      </w:r>
      <w:proofErr w:type="spellStart"/>
      <w:r>
        <w:rPr>
          <w:rStyle w:val="bumpedfont15"/>
          <w:sz w:val="27"/>
          <w:szCs w:val="27"/>
        </w:rPr>
        <w:t>masterclass</w:t>
      </w:r>
      <w:proofErr w:type="spellEnd"/>
      <w:r>
        <w:rPr>
          <w:rStyle w:val="bumpedfont15"/>
          <w:sz w:val="27"/>
          <w:szCs w:val="27"/>
        </w:rPr>
        <w:t xml:space="preserve"> çalışmaları yaptı. Sanatçı halen DEÜ Devlet Konservatuvarı Piyano </w:t>
      </w:r>
      <w:proofErr w:type="spellStart"/>
      <w:r>
        <w:rPr>
          <w:rStyle w:val="bumpedfont15"/>
          <w:sz w:val="27"/>
          <w:szCs w:val="27"/>
        </w:rPr>
        <w:t>Anasanat</w:t>
      </w:r>
      <w:proofErr w:type="spellEnd"/>
      <w:r>
        <w:rPr>
          <w:rStyle w:val="bumpedfont15"/>
          <w:sz w:val="27"/>
          <w:szCs w:val="27"/>
        </w:rPr>
        <w:t xml:space="preserve"> Dalı görevinin </w:t>
      </w:r>
      <w:proofErr w:type="spellStart"/>
      <w:r>
        <w:rPr>
          <w:rStyle w:val="bumpedfont15"/>
          <w:sz w:val="27"/>
          <w:szCs w:val="27"/>
        </w:rPr>
        <w:t>yanısıra</w:t>
      </w:r>
      <w:proofErr w:type="spellEnd"/>
      <w:r>
        <w:rPr>
          <w:rStyle w:val="bumpedfont15"/>
          <w:sz w:val="27"/>
          <w:szCs w:val="27"/>
        </w:rPr>
        <w:t xml:space="preserve"> çeşitli konser etkinliklerini sürdürmektedir.</w:t>
      </w:r>
    </w:p>
    <w:p w:rsidR="00281604" w:rsidRDefault="00281604" w:rsidP="00281604">
      <w:pPr>
        <w:pStyle w:val="s3"/>
        <w:spacing w:before="0" w:beforeAutospacing="0" w:after="0" w:afterAutospacing="0" w:line="324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281604" w:rsidRDefault="00281604" w:rsidP="00281604">
      <w:pPr>
        <w:rPr>
          <w:rFonts w:eastAsia="Times New Roman"/>
        </w:rPr>
      </w:pPr>
    </w:p>
    <w:p w:rsidR="00CB4E18" w:rsidRDefault="00CB4E18">
      <w:bookmarkStart w:id="0" w:name="_GoBack"/>
      <w:bookmarkEnd w:id="0"/>
    </w:p>
    <w:sectPr w:rsidR="00CB4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38"/>
    <w:rsid w:val="00281604"/>
    <w:rsid w:val="00CB4E18"/>
    <w:rsid w:val="00DA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62448-8076-4105-8B60-C4F5042A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604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1604"/>
    <w:pPr>
      <w:spacing w:before="100" w:beforeAutospacing="1" w:after="100" w:afterAutospacing="1"/>
    </w:pPr>
  </w:style>
  <w:style w:type="paragraph" w:customStyle="1" w:styleId="s3">
    <w:name w:val="s3"/>
    <w:basedOn w:val="Normal"/>
    <w:uiPriority w:val="99"/>
    <w:semiHidden/>
    <w:rsid w:val="00281604"/>
    <w:pPr>
      <w:spacing w:before="100" w:beforeAutospacing="1" w:after="100" w:afterAutospacing="1"/>
    </w:pPr>
  </w:style>
  <w:style w:type="paragraph" w:customStyle="1" w:styleId="s5">
    <w:name w:val="s5"/>
    <w:basedOn w:val="Normal"/>
    <w:uiPriority w:val="99"/>
    <w:semiHidden/>
    <w:rsid w:val="00281604"/>
    <w:pPr>
      <w:spacing w:before="100" w:beforeAutospacing="1" w:after="100" w:afterAutospacing="1"/>
    </w:pPr>
  </w:style>
  <w:style w:type="character" w:customStyle="1" w:styleId="bumpedfont15">
    <w:name w:val="bumpedfont15"/>
    <w:basedOn w:val="VarsaylanParagrafYazTipi"/>
    <w:rsid w:val="00281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 Karabay</dc:creator>
  <cp:keywords/>
  <dc:description/>
  <cp:lastModifiedBy>Alp Karabay</cp:lastModifiedBy>
  <cp:revision>2</cp:revision>
  <dcterms:created xsi:type="dcterms:W3CDTF">2022-02-25T05:57:00Z</dcterms:created>
  <dcterms:modified xsi:type="dcterms:W3CDTF">2022-02-25T05:57:00Z</dcterms:modified>
</cp:coreProperties>
</file>